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C797F" w14:paraId="428DC20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0A" w14:textId="77777777" w:rsidR="00BC797F" w:rsidRDefault="00000000">
            <w:pPr>
              <w:spacing w:before="60" w:after="60"/>
            </w:pPr>
            <w:r>
              <w:rPr>
                <w:b/>
                <w:bCs/>
                <w:sz w:val="28"/>
                <w:szCs w:val="28"/>
              </w:rPr>
              <w:t>BIRKDALE VILLAGE CARE HOME</w:t>
            </w:r>
          </w:p>
          <w:p w14:paraId="428DC20B" w14:textId="77777777" w:rsidR="00BC797F" w:rsidRDefault="00000000">
            <w:pPr>
              <w:spacing w:before="60" w:after="60"/>
            </w:pPr>
            <w:r>
              <w:rPr>
                <w:b/>
                <w:bCs/>
                <w:sz w:val="24"/>
                <w:szCs w:val="24"/>
              </w:rPr>
              <w:t>CCTV — Visitor Information</w:t>
            </w:r>
          </w:p>
          <w:p w14:paraId="428DC20C" w14:textId="77777777" w:rsidR="00BC797F" w:rsidRDefault="00000000">
            <w:pPr>
              <w:spacing w:before="60" w:after="60"/>
            </w:pPr>
            <w:r>
              <w:t>What you need to know on arrival</w:t>
            </w:r>
          </w:p>
        </w:tc>
      </w:tr>
    </w:tbl>
    <w:p w14:paraId="428DC20E" w14:textId="77777777" w:rsidR="00BC797F" w:rsidRDefault="00BC797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240"/>
      </w:tblGrid>
      <w:tr w:rsidR="00BC797F" w14:paraId="428DC21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0F" w14:textId="77777777" w:rsidR="00BC797F" w:rsidRDefault="00000000">
            <w:pPr>
              <w:spacing w:before="60" w:after="60"/>
            </w:pPr>
            <w:r>
              <w:rPr>
                <w:b/>
                <w:bCs/>
              </w:rPr>
              <w:t>Home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10" w14:textId="77777777" w:rsidR="00BC797F" w:rsidRDefault="00000000">
            <w:pPr>
              <w:spacing w:before="60" w:after="60"/>
            </w:pPr>
            <w:r>
              <w:t>Birkdale Village Care Home, 20 Crescent Road, Southport, PR8 4SR</w:t>
            </w:r>
          </w:p>
        </w:tc>
      </w:tr>
      <w:tr w:rsidR="00BC797F" w14:paraId="428DC21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12" w14:textId="77777777" w:rsidR="00BC797F" w:rsidRDefault="00000000">
            <w:pPr>
              <w:spacing w:before="60" w:after="60"/>
            </w:pPr>
            <w:r>
              <w:rPr>
                <w:b/>
                <w:bCs/>
              </w:rPr>
              <w:t>Data Controller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13" w14:textId="77777777" w:rsidR="00BC797F" w:rsidRDefault="00000000">
            <w:pPr>
              <w:spacing w:before="60" w:after="60"/>
            </w:pPr>
            <w:r>
              <w:t>SBS-Services Limited (Company No. 05991566)</w:t>
            </w:r>
          </w:p>
        </w:tc>
      </w:tr>
      <w:tr w:rsidR="00BC797F" w14:paraId="428DC21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15" w14:textId="77777777" w:rsidR="00BC797F" w:rsidRDefault="00000000">
            <w:pPr>
              <w:spacing w:before="60" w:after="60"/>
            </w:pPr>
            <w:r>
              <w:rPr>
                <w:b/>
                <w:bCs/>
              </w:rPr>
              <w:t>Registered Office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16" w14:textId="77777777" w:rsidR="00BC797F" w:rsidRDefault="00000000">
            <w:pPr>
              <w:spacing w:before="60" w:after="60"/>
            </w:pPr>
            <w:r>
              <w:t>60 Murray Crescent, Pinner, HA5 3QE</w:t>
            </w:r>
          </w:p>
        </w:tc>
      </w:tr>
      <w:tr w:rsidR="00BC797F" w14:paraId="428DC21A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18" w14:textId="77777777" w:rsidR="00BC797F" w:rsidRDefault="00000000">
            <w:pPr>
              <w:spacing w:before="60" w:after="60"/>
            </w:pPr>
            <w:r>
              <w:rPr>
                <w:b/>
                <w:bCs/>
              </w:rPr>
              <w:t>Directors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19" w14:textId="77777777" w:rsidR="00BC797F" w:rsidRDefault="00000000">
            <w:pPr>
              <w:spacing w:before="60" w:after="60"/>
            </w:pPr>
            <w:r>
              <w:t>Hinesh Patel, Sam Balasundaram</w:t>
            </w:r>
          </w:p>
        </w:tc>
      </w:tr>
      <w:tr w:rsidR="00BC797F" w14:paraId="428DC21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1B" w14:textId="77777777" w:rsidR="00BC797F" w:rsidRDefault="00000000">
            <w:pPr>
              <w:spacing w:before="60" w:after="60"/>
            </w:pPr>
            <w:r>
              <w:rPr>
                <w:b/>
                <w:bCs/>
              </w:rPr>
              <w:t>Data Protection Lead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1C" w14:textId="77777777" w:rsidR="00BC797F" w:rsidRDefault="00000000">
            <w:pPr>
              <w:spacing w:before="60" w:after="60"/>
            </w:pPr>
            <w:r>
              <w:t>Hinesh Patel (Director)</w:t>
            </w:r>
          </w:p>
        </w:tc>
      </w:tr>
      <w:tr w:rsidR="00BC797F" w14:paraId="428DC22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1E" w14:textId="77777777" w:rsidR="00BC797F" w:rsidRDefault="00000000">
            <w:pPr>
              <w:spacing w:before="60" w:after="60"/>
            </w:pPr>
            <w:r>
              <w:rPr>
                <w:b/>
                <w:bCs/>
              </w:rPr>
              <w:t>Registered Manager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1F" w14:textId="77777777" w:rsidR="00BC797F" w:rsidRDefault="00000000">
            <w:pPr>
              <w:spacing w:before="60" w:after="60"/>
            </w:pPr>
            <w:r>
              <w:t>Andrea Tomkins</w:t>
            </w:r>
          </w:p>
        </w:tc>
      </w:tr>
      <w:tr w:rsidR="00BC797F" w14:paraId="428DC22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21" w14:textId="77777777" w:rsidR="00BC797F" w:rsidRDefault="00000000">
            <w:pPr>
              <w:spacing w:before="60" w:after="60"/>
            </w:pPr>
            <w:r>
              <w:rPr>
                <w:b/>
                <w:bCs/>
              </w:rPr>
              <w:t>ICO Registration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22" w14:textId="77777777" w:rsidR="00BC797F" w:rsidRDefault="00000000">
            <w:pPr>
              <w:spacing w:before="60" w:after="60"/>
            </w:pPr>
            <w:r>
              <w:t>ZA400710</w:t>
            </w:r>
          </w:p>
        </w:tc>
      </w:tr>
      <w:tr w:rsidR="00BC797F" w14:paraId="428DC22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24" w14:textId="77777777" w:rsidR="00BC797F" w:rsidRDefault="00000000">
            <w:pPr>
              <w:spacing w:before="60" w:after="60"/>
            </w:pPr>
            <w:r>
              <w:rPr>
                <w:b/>
                <w:bCs/>
              </w:rPr>
              <w:t>SAR / data contact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25" w14:textId="77777777" w:rsidR="00BC797F" w:rsidRDefault="00000000">
            <w:pPr>
              <w:spacing w:before="60" w:after="60"/>
            </w:pPr>
            <w:r>
              <w:t>manager@birkdalevillagecarehome.co.uk  |  01704 564801</w:t>
            </w:r>
          </w:p>
        </w:tc>
      </w:tr>
      <w:tr w:rsidR="00BC797F" w14:paraId="428DC22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27" w14:textId="77777777" w:rsidR="00BC797F" w:rsidRDefault="00000000">
            <w:pPr>
              <w:spacing w:before="60" w:after="60"/>
            </w:pPr>
            <w:r>
              <w:rPr>
                <w:b/>
                <w:bCs/>
              </w:rPr>
              <w:t>Last Updated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28" w14:textId="77777777" w:rsidR="00BC797F" w:rsidRDefault="00000000">
            <w:pPr>
              <w:spacing w:before="60" w:after="60"/>
            </w:pPr>
            <w:r>
              <w:t>April 2026 — Version 1</w:t>
            </w:r>
          </w:p>
        </w:tc>
      </w:tr>
    </w:tbl>
    <w:p w14:paraId="428DC22A" w14:textId="77777777" w:rsidR="00BC797F" w:rsidRDefault="00BC797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C797F" w14:paraId="428DC22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2B" w14:textId="77777777" w:rsidR="00BC797F" w:rsidRDefault="00000000">
            <w:pPr>
              <w:spacing w:before="60" w:after="60"/>
            </w:pPr>
            <w:r>
              <w:rPr>
                <w:b/>
                <w:bCs/>
              </w:rPr>
              <w:t>WELCOME.</w:t>
            </w:r>
            <w:r>
              <w:t xml:space="preserve"> If you are visiting the home as a family member, healthcare professional, contractor, delivery person or any other guest, please take a moment to read this short notice.</w:t>
            </w:r>
          </w:p>
        </w:tc>
      </w:tr>
    </w:tbl>
    <w:p w14:paraId="428DC22D" w14:textId="77777777" w:rsidR="00BC797F" w:rsidRDefault="00BC797F">
      <w:pPr>
        <w:spacing w:before="40" w:after="40"/>
      </w:pPr>
    </w:p>
    <w:p w14:paraId="428DC22E" w14:textId="77777777" w:rsidR="00BC797F" w:rsidRDefault="00000000">
      <w:pPr>
        <w:pStyle w:val="Heading1"/>
      </w:pPr>
      <w:r>
        <w:t>YOU ARE BEING RECORDED</w:t>
      </w:r>
    </w:p>
    <w:p w14:paraId="428DC22F" w14:textId="73B1FDD9" w:rsidR="00BC797F" w:rsidRDefault="00000000">
      <w:pPr>
        <w:spacing w:before="60" w:after="60"/>
      </w:pPr>
      <w:r>
        <w:t>Birkdale Village Care Home operates 1</w:t>
      </w:r>
      <w:r w:rsidR="00DE04C6">
        <w:t>5</w:t>
      </w:r>
      <w:r>
        <w:t xml:space="preserve"> CCTV cameras in the communal and external areas of the building. You may appear on these cameras during your visit.</w:t>
      </w:r>
    </w:p>
    <w:p w14:paraId="428DC230" w14:textId="77777777" w:rsidR="00BC797F" w:rsidRDefault="00BC797F">
      <w:pPr>
        <w:spacing w:before="40" w:after="40"/>
      </w:pPr>
    </w:p>
    <w:p w14:paraId="428DC231" w14:textId="77777777" w:rsidR="00BC797F" w:rsidRDefault="00000000">
      <w:pPr>
        <w:pStyle w:val="Heading1"/>
      </w:pPr>
      <w:r>
        <w:t>WHERE THE CAMERAS ARE</w:t>
      </w:r>
    </w:p>
    <w:p w14:paraId="428DC232" w14:textId="77777777" w:rsidR="00BC797F" w:rsidRDefault="00000000">
      <w:pPr>
        <w:pStyle w:val="ListParagraph"/>
        <w:numPr>
          <w:ilvl w:val="0"/>
          <w:numId w:val="2"/>
        </w:numPr>
        <w:spacing w:before="40" w:after="40"/>
      </w:pPr>
      <w:r>
        <w:t>Outside the building (perimeter, car park, garden)</w:t>
      </w:r>
    </w:p>
    <w:p w14:paraId="428DC233" w14:textId="77777777" w:rsidR="00BC797F" w:rsidRDefault="00000000">
      <w:pPr>
        <w:pStyle w:val="ListParagraph"/>
        <w:numPr>
          <w:ilvl w:val="0"/>
          <w:numId w:val="2"/>
        </w:numPr>
        <w:spacing w:before="40" w:after="40"/>
      </w:pPr>
      <w:r>
        <w:t>Main entrance and entrance lobby</w:t>
      </w:r>
    </w:p>
    <w:p w14:paraId="428DC234" w14:textId="77777777" w:rsidR="00BC797F" w:rsidRDefault="00000000">
      <w:pPr>
        <w:pStyle w:val="ListParagraph"/>
        <w:numPr>
          <w:ilvl w:val="0"/>
          <w:numId w:val="2"/>
        </w:numPr>
        <w:spacing w:before="40" w:after="40"/>
      </w:pPr>
      <w:r>
        <w:t>Hallways on the ground and first floor</w:t>
      </w:r>
    </w:p>
    <w:p w14:paraId="428DC235" w14:textId="77777777" w:rsidR="00BC797F" w:rsidRDefault="00000000">
      <w:pPr>
        <w:pStyle w:val="ListParagraph"/>
        <w:numPr>
          <w:ilvl w:val="0"/>
          <w:numId w:val="2"/>
        </w:numPr>
        <w:spacing w:before="40" w:after="40"/>
      </w:pPr>
      <w:r>
        <w:t>Kitchen, medication room</w:t>
      </w:r>
    </w:p>
    <w:p w14:paraId="428DC236" w14:textId="77777777" w:rsidR="00BC797F" w:rsidRDefault="00000000">
      <w:pPr>
        <w:pStyle w:val="ListParagraph"/>
        <w:numPr>
          <w:ilvl w:val="0"/>
          <w:numId w:val="2"/>
        </w:numPr>
        <w:spacing w:before="40" w:after="40"/>
      </w:pPr>
      <w:r>
        <w:t>Main residents' lounge and dining room</w:t>
      </w:r>
    </w:p>
    <w:p w14:paraId="428DC237" w14:textId="77777777" w:rsidR="00BC797F" w:rsidRDefault="00BC797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C797F" w14:paraId="428DC23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38" w14:textId="77777777" w:rsidR="00BC797F" w:rsidRDefault="00000000">
            <w:pPr>
              <w:spacing w:before="60" w:after="60"/>
            </w:pPr>
            <w:r>
              <w:rPr>
                <w:b/>
                <w:bCs/>
              </w:rPr>
              <w:t>WHERE THE CAMERAS ARE NOT.</w:t>
            </w:r>
            <w:r>
              <w:t xml:space="preserve"> We do not record in resident bedrooms, bathrooms, toilets, staff offices or treatment rooms. We do not record audio anywhere.</w:t>
            </w:r>
          </w:p>
        </w:tc>
      </w:tr>
    </w:tbl>
    <w:p w14:paraId="428DC23A" w14:textId="77777777" w:rsidR="00BC797F" w:rsidRDefault="00BC797F">
      <w:pPr>
        <w:spacing w:before="40" w:after="40"/>
      </w:pPr>
    </w:p>
    <w:p w14:paraId="428DC23B" w14:textId="77777777" w:rsidR="00BC797F" w:rsidRDefault="00000000">
      <w:pPr>
        <w:pStyle w:val="Heading1"/>
      </w:pPr>
      <w:r>
        <w:lastRenderedPageBreak/>
        <w:t>WHY</w:t>
      </w:r>
    </w:p>
    <w:p w14:paraId="428DC23C" w14:textId="77777777" w:rsidR="00BC797F" w:rsidRDefault="00000000">
      <w:pPr>
        <w:spacing w:before="60" w:after="60"/>
      </w:pPr>
      <w:r>
        <w:t>To safeguard our residents, deter and detect crime, support evidence in the event of an incident, and secure controlled medication. The full reasons are in our CCTV Policy, available on request.</w:t>
      </w:r>
    </w:p>
    <w:p w14:paraId="428DC23D" w14:textId="77777777" w:rsidR="00BC797F" w:rsidRDefault="00BC797F">
      <w:pPr>
        <w:spacing w:before="40" w:after="40"/>
      </w:pPr>
    </w:p>
    <w:p w14:paraId="428DC23E" w14:textId="77777777" w:rsidR="00BC797F" w:rsidRDefault="00000000">
      <w:pPr>
        <w:pStyle w:val="Heading1"/>
      </w:pPr>
      <w:r>
        <w:t>YOUR RIGHTS</w:t>
      </w:r>
    </w:p>
    <w:p w14:paraId="428DC23F" w14:textId="77777777" w:rsidR="00BC797F" w:rsidRDefault="00000000">
      <w:pPr>
        <w:pStyle w:val="ListParagraph"/>
        <w:numPr>
          <w:ilvl w:val="0"/>
          <w:numId w:val="2"/>
        </w:numPr>
        <w:spacing w:before="40" w:after="40"/>
      </w:pPr>
      <w:r>
        <w:t>You can ask for a copy of any footage in which you appear (Subject Access Request)</w:t>
      </w:r>
    </w:p>
    <w:p w14:paraId="428DC240" w14:textId="77777777" w:rsidR="00BC797F" w:rsidRDefault="00000000">
      <w:pPr>
        <w:pStyle w:val="ListParagraph"/>
        <w:numPr>
          <w:ilvl w:val="0"/>
          <w:numId w:val="2"/>
        </w:numPr>
        <w:spacing w:before="40" w:after="40"/>
      </w:pPr>
      <w:r>
        <w:t>You can ask questions about how we use the cameras</w:t>
      </w:r>
    </w:p>
    <w:p w14:paraId="428DC241" w14:textId="77777777" w:rsidR="00BC797F" w:rsidRDefault="00000000">
      <w:pPr>
        <w:pStyle w:val="ListParagraph"/>
        <w:numPr>
          <w:ilvl w:val="0"/>
          <w:numId w:val="2"/>
        </w:numPr>
        <w:spacing w:before="40" w:after="40"/>
      </w:pPr>
      <w:r>
        <w:t>You can complain to the Information Commissioner's Office</w:t>
      </w:r>
    </w:p>
    <w:p w14:paraId="428DC242" w14:textId="77777777" w:rsidR="00BC797F" w:rsidRDefault="00BC797F">
      <w:pPr>
        <w:spacing w:before="40" w:after="40"/>
      </w:pPr>
    </w:p>
    <w:p w14:paraId="428DC243" w14:textId="77777777" w:rsidR="00BC797F" w:rsidRDefault="00000000">
      <w:pPr>
        <w:pStyle w:val="Heading1"/>
      </w:pPr>
      <w:r>
        <w:t>CONTACT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240"/>
      </w:tblGrid>
      <w:tr w:rsidR="00BC797F" w14:paraId="428DC24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44" w14:textId="77777777" w:rsidR="00BC797F" w:rsidRDefault="00000000">
            <w:pPr>
              <w:spacing w:before="60" w:after="60"/>
            </w:pPr>
            <w:r>
              <w:rPr>
                <w:b/>
                <w:bCs/>
              </w:rPr>
              <w:t>Manager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45" w14:textId="77777777" w:rsidR="00BC797F" w:rsidRDefault="00000000">
            <w:pPr>
              <w:spacing w:before="60" w:after="60"/>
            </w:pPr>
            <w:r>
              <w:t>Andrea Tomkins</w:t>
            </w:r>
          </w:p>
        </w:tc>
      </w:tr>
      <w:tr w:rsidR="00BC797F" w14:paraId="428DC24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47" w14:textId="77777777" w:rsidR="00BC797F" w:rsidRDefault="00000000">
            <w:pPr>
              <w:spacing w:before="60" w:after="60"/>
            </w:pPr>
            <w:r>
              <w:rPr>
                <w:b/>
                <w:bCs/>
              </w:rPr>
              <w:t>Email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48" w14:textId="77777777" w:rsidR="00BC797F" w:rsidRDefault="00000000">
            <w:pPr>
              <w:spacing w:before="60" w:after="60"/>
            </w:pPr>
            <w:r>
              <w:t>manager@birkdalevillagecarehome.co.uk</w:t>
            </w:r>
          </w:p>
        </w:tc>
      </w:tr>
      <w:tr w:rsidR="00BC797F" w14:paraId="428DC24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4A" w14:textId="77777777" w:rsidR="00BC797F" w:rsidRDefault="00000000">
            <w:pPr>
              <w:spacing w:before="60" w:after="60"/>
            </w:pPr>
            <w:r>
              <w:rPr>
                <w:b/>
                <w:bCs/>
              </w:rPr>
              <w:t>Phone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4B" w14:textId="77777777" w:rsidR="00BC797F" w:rsidRDefault="00000000">
            <w:pPr>
              <w:spacing w:before="60" w:after="60"/>
            </w:pPr>
            <w:r>
              <w:t>01704 564801</w:t>
            </w:r>
          </w:p>
        </w:tc>
      </w:tr>
      <w:tr w:rsidR="00BC797F" w14:paraId="428DC24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4D" w14:textId="77777777" w:rsidR="00BC797F" w:rsidRDefault="00000000">
            <w:pPr>
              <w:spacing w:before="60" w:after="60"/>
            </w:pPr>
            <w:r>
              <w:rPr>
                <w:b/>
                <w:bCs/>
              </w:rPr>
              <w:t>ICO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4E" w14:textId="77777777" w:rsidR="00BC797F" w:rsidRDefault="00000000">
            <w:pPr>
              <w:spacing w:before="60" w:after="60"/>
            </w:pPr>
            <w:r>
              <w:t>ico.org.uk / 0303 123 1113</w:t>
            </w:r>
          </w:p>
        </w:tc>
      </w:tr>
    </w:tbl>
    <w:p w14:paraId="428DC250" w14:textId="77777777" w:rsidR="00BC797F" w:rsidRDefault="00BC797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C797F" w14:paraId="428DC25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51" w14:textId="77777777" w:rsidR="00BC797F" w:rsidRDefault="00000000">
            <w:pPr>
              <w:spacing w:before="60" w:after="60"/>
            </w:pPr>
            <w:r>
              <w:rPr>
                <w:b/>
                <w:bCs/>
              </w:rPr>
              <w:t>FOOTAGE RETENTION.</w:t>
            </w:r>
            <w:r>
              <w:t xml:space="preserve"> We keep recorded footage for 30 days. After that it is automatically deleted. If you want to make a request about footage in which you appear, please contact us as soon as possible — we cannot retrieve footage older than 30 days unless it has been preserved for a specific incident.</w:t>
            </w:r>
          </w:p>
        </w:tc>
      </w:tr>
    </w:tbl>
    <w:p w14:paraId="428DC253" w14:textId="77777777" w:rsidR="00BC797F" w:rsidRDefault="00BC797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C797F" w14:paraId="428DC25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DC254" w14:textId="77777777" w:rsidR="00BC797F" w:rsidRDefault="00000000">
            <w:pPr>
              <w:spacing w:before="60" w:after="60"/>
            </w:pPr>
            <w:r>
              <w:rPr>
                <w:b/>
                <w:bCs/>
              </w:rPr>
              <w:t>THANK YOU.</w:t>
            </w:r>
            <w:r>
              <w:t xml:space="preserve"> We take privacy seriously. If anything in this leaflet is unclear, please ask the manager. We would much rather have a conversation than leave you uncertain.</w:t>
            </w:r>
          </w:p>
        </w:tc>
      </w:tr>
    </w:tbl>
    <w:p w14:paraId="428DC256" w14:textId="77777777" w:rsidR="002D2A4E" w:rsidRDefault="002D2A4E"/>
    <w:sectPr w:rsidR="002D2A4E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E78D3"/>
    <w:multiLevelType w:val="hybridMultilevel"/>
    <w:tmpl w:val="ECE81688"/>
    <w:lvl w:ilvl="0" w:tplc="B514491C">
      <w:start w:val="1"/>
      <w:numFmt w:val="bullet"/>
      <w:lvlText w:val="•"/>
      <w:lvlJc w:val="left"/>
      <w:pPr>
        <w:ind w:left="720" w:hanging="360"/>
      </w:pPr>
    </w:lvl>
    <w:lvl w:ilvl="1" w:tplc="13F8887A">
      <w:numFmt w:val="decimal"/>
      <w:lvlText w:val=""/>
      <w:lvlJc w:val="left"/>
    </w:lvl>
    <w:lvl w:ilvl="2" w:tplc="0FD0DF64">
      <w:numFmt w:val="decimal"/>
      <w:lvlText w:val=""/>
      <w:lvlJc w:val="left"/>
    </w:lvl>
    <w:lvl w:ilvl="3" w:tplc="85DA632C">
      <w:numFmt w:val="decimal"/>
      <w:lvlText w:val=""/>
      <w:lvlJc w:val="left"/>
    </w:lvl>
    <w:lvl w:ilvl="4" w:tplc="07AA642A">
      <w:numFmt w:val="decimal"/>
      <w:lvlText w:val=""/>
      <w:lvlJc w:val="left"/>
    </w:lvl>
    <w:lvl w:ilvl="5" w:tplc="056E91F6">
      <w:numFmt w:val="decimal"/>
      <w:lvlText w:val=""/>
      <w:lvlJc w:val="left"/>
    </w:lvl>
    <w:lvl w:ilvl="6" w:tplc="01F2F6FC">
      <w:numFmt w:val="decimal"/>
      <w:lvlText w:val=""/>
      <w:lvlJc w:val="left"/>
    </w:lvl>
    <w:lvl w:ilvl="7" w:tplc="E1181B84">
      <w:numFmt w:val="decimal"/>
      <w:lvlText w:val=""/>
      <w:lvlJc w:val="left"/>
    </w:lvl>
    <w:lvl w:ilvl="8" w:tplc="DF78A53C">
      <w:numFmt w:val="decimal"/>
      <w:lvlText w:val=""/>
      <w:lvlJc w:val="left"/>
    </w:lvl>
  </w:abstractNum>
  <w:abstractNum w:abstractNumId="1" w15:restartNumberingAfterBreak="0">
    <w:nsid w:val="53593588"/>
    <w:multiLevelType w:val="hybridMultilevel"/>
    <w:tmpl w:val="F4C01390"/>
    <w:lvl w:ilvl="0" w:tplc="D9EA8472">
      <w:start w:val="1"/>
      <w:numFmt w:val="bullet"/>
      <w:lvlText w:val="●"/>
      <w:lvlJc w:val="left"/>
      <w:pPr>
        <w:ind w:left="720" w:hanging="360"/>
      </w:pPr>
    </w:lvl>
    <w:lvl w:ilvl="1" w:tplc="9C0860F0">
      <w:start w:val="1"/>
      <w:numFmt w:val="bullet"/>
      <w:lvlText w:val="○"/>
      <w:lvlJc w:val="left"/>
      <w:pPr>
        <w:ind w:left="1440" w:hanging="360"/>
      </w:pPr>
    </w:lvl>
    <w:lvl w:ilvl="2" w:tplc="408CC820">
      <w:start w:val="1"/>
      <w:numFmt w:val="bullet"/>
      <w:lvlText w:val="■"/>
      <w:lvlJc w:val="left"/>
      <w:pPr>
        <w:ind w:left="2160" w:hanging="360"/>
      </w:pPr>
    </w:lvl>
    <w:lvl w:ilvl="3" w:tplc="01B4928C">
      <w:start w:val="1"/>
      <w:numFmt w:val="bullet"/>
      <w:lvlText w:val="●"/>
      <w:lvlJc w:val="left"/>
      <w:pPr>
        <w:ind w:left="2880" w:hanging="360"/>
      </w:pPr>
    </w:lvl>
    <w:lvl w:ilvl="4" w:tplc="B15A6D5C">
      <w:start w:val="1"/>
      <w:numFmt w:val="bullet"/>
      <w:lvlText w:val="○"/>
      <w:lvlJc w:val="left"/>
      <w:pPr>
        <w:ind w:left="3600" w:hanging="360"/>
      </w:pPr>
    </w:lvl>
    <w:lvl w:ilvl="5" w:tplc="CEFA0B70">
      <w:start w:val="1"/>
      <w:numFmt w:val="bullet"/>
      <w:lvlText w:val="■"/>
      <w:lvlJc w:val="left"/>
      <w:pPr>
        <w:ind w:left="4320" w:hanging="360"/>
      </w:pPr>
    </w:lvl>
    <w:lvl w:ilvl="6" w:tplc="35C07B20">
      <w:start w:val="1"/>
      <w:numFmt w:val="bullet"/>
      <w:lvlText w:val="●"/>
      <w:lvlJc w:val="left"/>
      <w:pPr>
        <w:ind w:left="5040" w:hanging="360"/>
      </w:pPr>
    </w:lvl>
    <w:lvl w:ilvl="7" w:tplc="FFEEDD80">
      <w:start w:val="1"/>
      <w:numFmt w:val="bullet"/>
      <w:lvlText w:val="●"/>
      <w:lvlJc w:val="left"/>
      <w:pPr>
        <w:ind w:left="5760" w:hanging="360"/>
      </w:pPr>
    </w:lvl>
    <w:lvl w:ilvl="8" w:tplc="132E3536">
      <w:start w:val="1"/>
      <w:numFmt w:val="bullet"/>
      <w:lvlText w:val="●"/>
      <w:lvlJc w:val="left"/>
      <w:pPr>
        <w:ind w:left="6480" w:hanging="360"/>
      </w:pPr>
    </w:lvl>
  </w:abstractNum>
  <w:num w:numId="1" w16cid:durableId="87704765">
    <w:abstractNumId w:val="1"/>
    <w:lvlOverride w:ilvl="0">
      <w:startOverride w:val="1"/>
    </w:lvlOverride>
  </w:num>
  <w:num w:numId="2" w16cid:durableId="13546534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7F"/>
    <w:rsid w:val="002D2A4E"/>
    <w:rsid w:val="00BC797F"/>
    <w:rsid w:val="00D33C55"/>
    <w:rsid w:val="00D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C20A"/>
  <w15:docId w15:val="{01043A9C-0C78-4964-AB4C-0C9F68DB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Visitor CCTV Leaflet</dc:title>
  <dc:creator>SBS-Services Limited (Birkdale Village Care Home)</dc:creator>
  <cp:lastModifiedBy>Hinesh Patel</cp:lastModifiedBy>
  <cp:revision>2</cp:revision>
  <dcterms:created xsi:type="dcterms:W3CDTF">2026-05-03T15:27:00Z</dcterms:created>
  <dcterms:modified xsi:type="dcterms:W3CDTF">2026-05-03T15:40:00Z</dcterms:modified>
</cp:coreProperties>
</file>